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6AAF" w14:textId="77777777" w:rsidR="006D30E9" w:rsidRDefault="006D30E9">
      <w:pPr>
        <w:pStyle w:val="Title"/>
      </w:pPr>
      <w:r>
        <w:t>Exhibit A</w:t>
      </w:r>
    </w:p>
    <w:p w14:paraId="562160C1" w14:textId="77777777" w:rsidR="00120920" w:rsidRDefault="00120920">
      <w:pPr>
        <w:pStyle w:val="Title"/>
      </w:pPr>
      <w:r>
        <w:t>FORM OF OWNER'S ATTORNEY'S OPINION</w:t>
      </w:r>
    </w:p>
    <w:p w14:paraId="077B57B2" w14:textId="77777777" w:rsidR="00120920" w:rsidRDefault="00120920">
      <w:pPr>
        <w:pStyle w:val="Title"/>
      </w:pPr>
      <w:r>
        <w:t>(Tax-exempt Bond-financed Project)</w:t>
      </w:r>
    </w:p>
    <w:p w14:paraId="672A6659" w14:textId="77777777" w:rsidR="00120920" w:rsidRDefault="00120920">
      <w:pPr>
        <w:spacing w:line="240" w:lineRule="atLeast"/>
        <w:jc w:val="center"/>
        <w:rPr>
          <w:rFonts w:ascii="Arial" w:hAnsi="Arial"/>
          <w:b/>
          <w:sz w:val="20"/>
        </w:rPr>
      </w:pPr>
    </w:p>
    <w:p w14:paraId="783FF615" w14:textId="77777777" w:rsidR="00120920" w:rsidRDefault="00120920">
      <w:pPr>
        <w:spacing w:line="240" w:lineRule="atLeast"/>
        <w:jc w:val="center"/>
        <w:rPr>
          <w:rFonts w:ascii="Arial" w:hAnsi="Arial"/>
          <w:sz w:val="20"/>
        </w:rPr>
      </w:pPr>
      <w:r>
        <w:rPr>
          <w:rFonts w:ascii="Arial" w:hAnsi="Arial"/>
          <w:b/>
          <w:sz w:val="20"/>
        </w:rPr>
        <w:t>[Must be Submitted with Final Allocation Application on Firm's Letterhead]</w:t>
      </w:r>
    </w:p>
    <w:p w14:paraId="0A37501D" w14:textId="77777777" w:rsidR="00120920" w:rsidRDefault="00120920">
      <w:pPr>
        <w:spacing w:line="240" w:lineRule="atLeast"/>
        <w:rPr>
          <w:rFonts w:ascii="Arial" w:hAnsi="Arial"/>
          <w:sz w:val="20"/>
        </w:rPr>
      </w:pPr>
    </w:p>
    <w:p w14:paraId="52EDB151" w14:textId="77777777" w:rsidR="00120920" w:rsidRDefault="00120920">
      <w:pPr>
        <w:spacing w:line="240" w:lineRule="atLeast"/>
        <w:jc w:val="right"/>
        <w:rPr>
          <w:rFonts w:ascii="Arial" w:hAnsi="Arial"/>
          <w:sz w:val="20"/>
        </w:rPr>
      </w:pPr>
      <w:r>
        <w:rPr>
          <w:rFonts w:ascii="Arial" w:hAnsi="Arial"/>
          <w:sz w:val="20"/>
        </w:rPr>
        <w:t>[Date]</w:t>
      </w:r>
    </w:p>
    <w:p w14:paraId="6CF0D12C" w14:textId="77777777" w:rsidR="00120920" w:rsidRDefault="00120920">
      <w:pPr>
        <w:spacing w:line="240" w:lineRule="atLeast"/>
        <w:rPr>
          <w:rFonts w:ascii="Arial" w:hAnsi="Arial"/>
          <w:sz w:val="20"/>
        </w:rPr>
      </w:pPr>
      <w:smartTag w:uri="urn:schemas-microsoft-com:office:smarttags" w:element="place">
        <w:smartTag w:uri="urn:schemas-microsoft-com:office:smarttags" w:element="State">
          <w:r>
            <w:rPr>
              <w:rFonts w:ascii="Arial" w:hAnsi="Arial"/>
              <w:sz w:val="20"/>
            </w:rPr>
            <w:t>Colorado</w:t>
          </w:r>
        </w:smartTag>
      </w:smartTag>
      <w:r>
        <w:rPr>
          <w:rFonts w:ascii="Arial" w:hAnsi="Arial"/>
          <w:sz w:val="20"/>
        </w:rPr>
        <w:t xml:space="preserve"> Housing and Finance Authority</w:t>
      </w:r>
    </w:p>
    <w:p w14:paraId="253D5FCB" w14:textId="77777777" w:rsidR="00120920" w:rsidRDefault="00120920">
      <w:pPr>
        <w:spacing w:line="240" w:lineRule="atLeast"/>
        <w:rPr>
          <w:rFonts w:ascii="Arial" w:hAnsi="Arial"/>
          <w:sz w:val="20"/>
        </w:rPr>
      </w:pPr>
      <w:smartTag w:uri="urn:schemas-microsoft-com:office:smarttags" w:element="Street">
        <w:smartTag w:uri="urn:schemas-microsoft-com:office:smarttags" w:element="address">
          <w:r>
            <w:rPr>
              <w:rFonts w:ascii="Arial" w:hAnsi="Arial"/>
              <w:sz w:val="20"/>
            </w:rPr>
            <w:t>1981 Blake Street</w:t>
          </w:r>
        </w:smartTag>
      </w:smartTag>
    </w:p>
    <w:p w14:paraId="2D06DAF2" w14:textId="7E272FDC" w:rsidR="00120920" w:rsidRDefault="5E24D0F7" w:rsidP="5E24D0F7">
      <w:pPr>
        <w:spacing w:line="240" w:lineRule="atLeast"/>
        <w:rPr>
          <w:rFonts w:ascii="Arial" w:hAnsi="Arial"/>
          <w:sz w:val="20"/>
        </w:rPr>
      </w:pPr>
      <w:smartTag w:uri="urn:schemas-microsoft-com:office:smarttags" w:element="place">
        <w:smartTag w:uri="urn:schemas-microsoft-com:office:smarttags" w:element="City">
          <w:r w:rsidRPr="5E24D0F7">
            <w:rPr>
              <w:rFonts w:ascii="Arial" w:hAnsi="Arial"/>
              <w:sz w:val="20"/>
            </w:rPr>
            <w:t>Denver, Colorado 80202</w:t>
          </w:r>
        </w:smartTag>
      </w:smartTag>
      <w:smartTag w:uri="urn:schemas-microsoft-com:office:smarttags" w:element="PostalCode"/>
      <w:smartTag w:uri="urn:schemas-microsoft-com:office:smarttags" w:element="State"/>
    </w:p>
    <w:p w14:paraId="5DAB6C7B" w14:textId="77777777" w:rsidR="00120920" w:rsidRDefault="00120920">
      <w:pPr>
        <w:spacing w:line="240" w:lineRule="atLeast"/>
        <w:rPr>
          <w:rFonts w:ascii="Arial" w:hAnsi="Arial"/>
          <w:sz w:val="20"/>
        </w:rPr>
      </w:pPr>
    </w:p>
    <w:p w14:paraId="6D689A37" w14:textId="15C56241" w:rsidR="00120920" w:rsidRDefault="00120920">
      <w:pPr>
        <w:spacing w:line="240" w:lineRule="atLeast"/>
        <w:ind w:left="720"/>
        <w:rPr>
          <w:rFonts w:ascii="Arial" w:hAnsi="Arial"/>
          <w:sz w:val="20"/>
        </w:rPr>
      </w:pPr>
      <w:r>
        <w:rPr>
          <w:rFonts w:ascii="Arial" w:hAnsi="Arial"/>
          <w:sz w:val="20"/>
        </w:rPr>
        <w:t>Re:</w:t>
      </w:r>
      <w:r>
        <w:rPr>
          <w:rFonts w:ascii="Arial" w:hAnsi="Arial"/>
          <w:sz w:val="20"/>
        </w:rPr>
        <w:tab/>
      </w:r>
      <w:r w:rsidR="00FD70CE">
        <w:rPr>
          <w:rFonts w:ascii="Arial" w:hAnsi="Arial"/>
          <w:sz w:val="20"/>
        </w:rPr>
        <w:t>2022</w:t>
      </w:r>
      <w:r>
        <w:rPr>
          <w:rFonts w:ascii="Arial" w:hAnsi="Arial"/>
          <w:sz w:val="20"/>
        </w:rPr>
        <w:t xml:space="preserve"> Tax Credit Allocation Request</w:t>
      </w:r>
    </w:p>
    <w:p w14:paraId="05838F0F" w14:textId="3B420F2E" w:rsidR="00120920" w:rsidRDefault="00120920" w:rsidP="6487BD57">
      <w:pPr>
        <w:spacing w:line="240" w:lineRule="atLeast"/>
        <w:ind w:left="720"/>
        <w:rPr>
          <w:rFonts w:ascii="Arial" w:hAnsi="Arial"/>
          <w:sz w:val="20"/>
        </w:rPr>
      </w:pPr>
      <w:r>
        <w:rPr>
          <w:rFonts w:ascii="Arial" w:hAnsi="Arial"/>
          <w:sz w:val="20"/>
        </w:rPr>
        <w:tab/>
      </w:r>
      <w:r w:rsidRPr="6487BD57">
        <w:rPr>
          <w:rFonts w:ascii="Arial" w:hAnsi="Arial"/>
          <w:sz w:val="20"/>
        </w:rPr>
        <w:t>Name of Project:  ____________________________________ (the “Project”)</w:t>
      </w:r>
    </w:p>
    <w:p w14:paraId="37BFB97C" w14:textId="77777777" w:rsidR="00120920" w:rsidRDefault="00120920">
      <w:pPr>
        <w:spacing w:line="240" w:lineRule="atLeast"/>
        <w:ind w:left="720"/>
        <w:rPr>
          <w:rFonts w:ascii="Arial" w:hAnsi="Arial"/>
          <w:sz w:val="20"/>
        </w:rPr>
      </w:pPr>
      <w:r>
        <w:rPr>
          <w:rFonts w:ascii="Arial" w:hAnsi="Arial"/>
          <w:sz w:val="20"/>
        </w:rPr>
        <w:tab/>
        <w:t>Owner:  _____________________________________________</w:t>
      </w:r>
    </w:p>
    <w:p w14:paraId="5BC8229E" w14:textId="77777777" w:rsidR="00120920" w:rsidRDefault="00120920">
      <w:pPr>
        <w:spacing w:line="240" w:lineRule="atLeast"/>
        <w:ind w:left="720"/>
        <w:rPr>
          <w:rFonts w:ascii="Arial" w:hAnsi="Arial"/>
          <w:sz w:val="20"/>
        </w:rPr>
      </w:pPr>
      <w:r>
        <w:rPr>
          <w:rFonts w:ascii="Arial" w:hAnsi="Arial"/>
          <w:sz w:val="20"/>
        </w:rPr>
        <w:tab/>
        <w:t>Owner Tax Identification No. __________________________</w:t>
      </w:r>
    </w:p>
    <w:p w14:paraId="02EB378F" w14:textId="77777777" w:rsidR="00120920" w:rsidRDefault="00120920">
      <w:pPr>
        <w:spacing w:line="240" w:lineRule="atLeast"/>
        <w:rPr>
          <w:rFonts w:ascii="Arial" w:hAnsi="Arial"/>
          <w:sz w:val="20"/>
        </w:rPr>
      </w:pPr>
    </w:p>
    <w:p w14:paraId="78873637" w14:textId="692DA4B3" w:rsidR="00120920" w:rsidRDefault="00120920" w:rsidP="4646540E">
      <w:pPr>
        <w:tabs>
          <w:tab w:val="left" w:pos="7675"/>
        </w:tabs>
        <w:spacing w:line="240" w:lineRule="atLeast"/>
        <w:rPr>
          <w:rFonts w:ascii="Arial" w:hAnsi="Arial"/>
          <w:sz w:val="20"/>
        </w:rPr>
      </w:pPr>
      <w:r w:rsidRPr="4646540E">
        <w:rPr>
          <w:rFonts w:ascii="Arial" w:hAnsi="Arial"/>
          <w:sz w:val="20"/>
        </w:rPr>
        <w:t>Ladies and Gentlemen:</w:t>
      </w:r>
      <w:r w:rsidR="003F7BD1">
        <w:rPr>
          <w:rFonts w:ascii="Arial" w:hAnsi="Arial"/>
          <w:sz w:val="20"/>
        </w:rPr>
        <w:tab/>
      </w:r>
    </w:p>
    <w:p w14:paraId="6A05A809" w14:textId="77777777" w:rsidR="00120920" w:rsidRDefault="00120920">
      <w:pPr>
        <w:spacing w:line="240" w:lineRule="atLeast"/>
        <w:rPr>
          <w:rFonts w:ascii="Arial" w:hAnsi="Arial"/>
          <w:sz w:val="20"/>
        </w:rPr>
      </w:pPr>
    </w:p>
    <w:p w14:paraId="28AB7929" w14:textId="77777777" w:rsidR="00120920" w:rsidRDefault="00120920" w:rsidP="6487BD57">
      <w:pPr>
        <w:spacing w:line="240" w:lineRule="atLeast"/>
        <w:rPr>
          <w:rFonts w:ascii="Arial" w:hAnsi="Arial"/>
          <w:sz w:val="20"/>
        </w:rPr>
      </w:pPr>
      <w:r>
        <w:rPr>
          <w:rFonts w:ascii="Arial" w:hAnsi="Arial"/>
          <w:sz w:val="20"/>
        </w:rPr>
        <w:tab/>
      </w:r>
      <w:r w:rsidRPr="6487BD57">
        <w:rPr>
          <w:rFonts w:ascii="Arial" w:hAnsi="Arial"/>
          <w:sz w:val="20"/>
        </w:rPr>
        <w:t>We have acted as counsel to _________________________________________________ (the "Owner") in connection with the Owner's application to the Colorado Housing and Finance Authority (the "Authority") for an allocation of low-income housing tax credits with respect to the Project.  The Project was financed in part from proceeds of bonds (the “Bonds”) issued on ______________, _______ by _____________________________________________ (the “Issuer”).</w:t>
      </w:r>
    </w:p>
    <w:p w14:paraId="5A39BBE3" w14:textId="77777777" w:rsidR="00120920" w:rsidRDefault="00120920">
      <w:pPr>
        <w:spacing w:line="240" w:lineRule="atLeast"/>
        <w:rPr>
          <w:rFonts w:ascii="Arial" w:hAnsi="Arial"/>
          <w:sz w:val="20"/>
        </w:rPr>
      </w:pPr>
    </w:p>
    <w:p w14:paraId="73655A9F" w14:textId="7D7868A2" w:rsidR="00120920" w:rsidRDefault="00120920" w:rsidP="5E24D0F7">
      <w:pPr>
        <w:spacing w:line="240" w:lineRule="atLeast"/>
        <w:rPr>
          <w:rFonts w:ascii="Arial" w:hAnsi="Arial"/>
          <w:sz w:val="20"/>
        </w:rPr>
      </w:pPr>
      <w:r>
        <w:rPr>
          <w:rFonts w:ascii="Arial" w:hAnsi="Arial"/>
          <w:sz w:val="20"/>
        </w:rPr>
        <w:tab/>
      </w:r>
      <w:r w:rsidRPr="6487BD57">
        <w:rPr>
          <w:rFonts w:ascii="Arial" w:hAnsi="Arial"/>
          <w:sz w:val="20"/>
        </w:rPr>
        <w:t xml:space="preserve">We examined the following: (1) the Owner's Application for Final Allocation dated ________________________ (the "Application"), (2) the </w:t>
      </w:r>
      <w:r w:rsidR="00CF2F2E" w:rsidRPr="6487BD57">
        <w:rPr>
          <w:rFonts w:ascii="Arial" w:hAnsi="Arial"/>
          <w:sz w:val="20"/>
        </w:rPr>
        <w:t xml:space="preserve">Development Budget and Development Financing worksheets </w:t>
      </w:r>
      <w:r w:rsidRPr="6487BD57">
        <w:rPr>
          <w:rFonts w:ascii="Arial" w:hAnsi="Arial"/>
          <w:sz w:val="20"/>
        </w:rPr>
        <w:t xml:space="preserve">and the Form 8609 Certificate, each included as part of the Application (collectively the “Owner’s Certification”), (3) the [Authority’s </w:t>
      </w:r>
      <w:r w:rsidR="00FD70CE">
        <w:rPr>
          <w:rFonts w:ascii="Arial" w:hAnsi="Arial"/>
          <w:sz w:val="20"/>
        </w:rPr>
        <w:t>2022</w:t>
      </w:r>
      <w:r w:rsidRPr="6487BD57">
        <w:rPr>
          <w:rFonts w:ascii="Arial" w:hAnsi="Arial"/>
          <w:sz w:val="20"/>
        </w:rPr>
        <w:t xml:space="preserve"> form of] Land Use Restriction Agreement for Low-Income Housing Tax Credits [between the Owner and the Authority] (the "Land Use Agreement")[; and (4) </w:t>
      </w:r>
      <w:r w:rsidR="6487BD57" w:rsidRPr="6487BD57">
        <w:rPr>
          <w:rFonts w:ascii="Arial" w:hAnsi="Arial"/>
          <w:sz w:val="20"/>
        </w:rPr>
        <w:t xml:space="preserve">the certification of the Issuer dated _____________________, ________ (the “Issuer Certificate”)[delete if CHFA is the Issuer].  </w:t>
      </w:r>
      <w:r w:rsidRPr="6487BD57">
        <w:rPr>
          <w:rFonts w:ascii="Arial" w:hAnsi="Arial"/>
          <w:sz w:val="20"/>
        </w:rPr>
        <w:t xml:space="preserve">We reviewed and are relying upon the statement dated ____________________, </w:t>
      </w:r>
      <w:r w:rsidR="00FD70CE">
        <w:rPr>
          <w:rFonts w:ascii="Arial" w:hAnsi="Arial"/>
          <w:sz w:val="20"/>
        </w:rPr>
        <w:t>2022</w:t>
      </w:r>
      <w:r w:rsidRPr="6487BD57">
        <w:rPr>
          <w:rFonts w:ascii="Arial" w:hAnsi="Arial"/>
          <w:sz w:val="20"/>
        </w:rPr>
        <w:t xml:space="preserve"> issued by ________________________________________ [name of accountant], the Owner's tax accountant, relative to the costs of the Project and the use of proceeds of the Bonds.  We also reviewed Section 42 and other applicable provisions of the Internal Revenue Code of 1986, as amended, and applicable Treasury Regulations (the "Code"), judicial and administrative interpretations of the Code and such other records of the Owner as we believe to be applicable to the issuance of the opinions hereinafter expressed.</w:t>
      </w:r>
    </w:p>
    <w:p w14:paraId="41C8F396" w14:textId="77777777" w:rsidR="00120920" w:rsidRDefault="00120920">
      <w:pPr>
        <w:spacing w:line="240" w:lineRule="atLeast"/>
        <w:rPr>
          <w:rFonts w:ascii="Arial" w:hAnsi="Arial"/>
          <w:sz w:val="20"/>
        </w:rPr>
      </w:pPr>
    </w:p>
    <w:p w14:paraId="6EFC0F11" w14:textId="77777777" w:rsidR="00120920" w:rsidRDefault="00120920">
      <w:pPr>
        <w:spacing w:line="240" w:lineRule="atLeast"/>
        <w:rPr>
          <w:rFonts w:ascii="Arial" w:hAnsi="Arial"/>
          <w:sz w:val="20"/>
        </w:rPr>
      </w:pPr>
      <w:r>
        <w:rPr>
          <w:rFonts w:ascii="Arial" w:hAnsi="Arial"/>
          <w:sz w:val="20"/>
        </w:rPr>
        <w:tab/>
        <w:t>Based upon the foregoing reviews and upon due investigation of such matters as we deem necessary in order to render the opinions hereinafter expressed, but without expressing any opinion as to the reasonableness or accuracy of the estimated or projected figures set forth in the Application, we are of the opinion that:</w:t>
      </w:r>
    </w:p>
    <w:p w14:paraId="72A3D3EC" w14:textId="77777777" w:rsidR="00120920" w:rsidRDefault="00120920">
      <w:pPr>
        <w:spacing w:line="240" w:lineRule="atLeast"/>
        <w:rPr>
          <w:rFonts w:ascii="Arial" w:hAnsi="Arial"/>
          <w:sz w:val="20"/>
        </w:rPr>
      </w:pPr>
    </w:p>
    <w:p w14:paraId="2FDA6C00" w14:textId="77D62C89" w:rsidR="00120920" w:rsidRDefault="00120920" w:rsidP="5E24D0F7">
      <w:pPr>
        <w:spacing w:line="240" w:lineRule="atLeast"/>
        <w:rPr>
          <w:rFonts w:ascii="Arial" w:hAnsi="Arial"/>
          <w:sz w:val="20"/>
        </w:rPr>
      </w:pPr>
      <w:r>
        <w:rPr>
          <w:rFonts w:ascii="Arial" w:hAnsi="Arial"/>
          <w:sz w:val="20"/>
        </w:rPr>
        <w:tab/>
      </w:r>
      <w:r w:rsidRPr="6487BD57">
        <w:rPr>
          <w:rFonts w:ascii="Arial" w:hAnsi="Arial"/>
          <w:sz w:val="20"/>
        </w:rPr>
        <w:t>1.</w:t>
      </w:r>
      <w:r>
        <w:rPr>
          <w:rFonts w:ascii="Arial" w:hAnsi="Arial"/>
          <w:sz w:val="20"/>
        </w:rPr>
        <w:tab/>
      </w:r>
      <w:r w:rsidRPr="6487BD57">
        <w:rPr>
          <w:rFonts w:ascii="Arial" w:hAnsi="Arial"/>
          <w:sz w:val="20"/>
        </w:rPr>
        <w:t>To the best of our actual knowledge, none of the information, representations or warranties provided to the Authority by the Owner in the Application, Owner's Certification or in the Land Use Agreement[, or by the Issuer in the Issuer Certificate][delete if CHFA is the Issuer], is untrue or incomplete in any material respect.</w:t>
      </w:r>
    </w:p>
    <w:p w14:paraId="0D0B940D" w14:textId="77777777" w:rsidR="00120920" w:rsidRDefault="00120920">
      <w:pPr>
        <w:spacing w:line="240" w:lineRule="atLeast"/>
        <w:rPr>
          <w:rFonts w:ascii="Arial" w:hAnsi="Arial"/>
          <w:sz w:val="20"/>
        </w:rPr>
      </w:pPr>
    </w:p>
    <w:p w14:paraId="7FCC6600" w14:textId="54AE35B4" w:rsidR="00120920" w:rsidRDefault="00120920" w:rsidP="4646540E">
      <w:pPr>
        <w:spacing w:line="240" w:lineRule="atLeast"/>
        <w:rPr>
          <w:rFonts w:ascii="Arial" w:hAnsi="Arial"/>
          <w:sz w:val="20"/>
        </w:rPr>
      </w:pPr>
      <w:r>
        <w:rPr>
          <w:rFonts w:ascii="Arial" w:hAnsi="Arial"/>
          <w:sz w:val="20"/>
        </w:rPr>
        <w:tab/>
      </w:r>
      <w:r w:rsidRPr="4646540E">
        <w:rPr>
          <w:rFonts w:ascii="Arial" w:hAnsi="Arial"/>
          <w:sz w:val="20"/>
        </w:rPr>
        <w:t>2.</w:t>
      </w:r>
      <w:r>
        <w:rPr>
          <w:rFonts w:ascii="Arial" w:hAnsi="Arial"/>
          <w:sz w:val="20"/>
        </w:rPr>
        <w:tab/>
      </w:r>
      <w:r w:rsidRPr="4646540E">
        <w:rPr>
          <w:rFonts w:ascii="Arial" w:hAnsi="Arial"/>
          <w:sz w:val="20"/>
        </w:rPr>
        <w:t>The building(s) that is (are) the subject of the Application have been "placed in service" within the meaning ascribed to such quoted term in Section 42 of the Code.</w:t>
      </w:r>
    </w:p>
    <w:p w14:paraId="0E27B00A" w14:textId="77777777" w:rsidR="00120920" w:rsidRDefault="00120920">
      <w:pPr>
        <w:spacing w:line="240" w:lineRule="atLeast"/>
        <w:rPr>
          <w:rFonts w:ascii="Arial" w:hAnsi="Arial"/>
          <w:sz w:val="20"/>
        </w:rPr>
      </w:pPr>
    </w:p>
    <w:p w14:paraId="743B0322" w14:textId="77777777" w:rsidR="00120920" w:rsidRDefault="00120920">
      <w:pPr>
        <w:spacing w:line="240" w:lineRule="atLeast"/>
        <w:rPr>
          <w:rFonts w:ascii="Arial" w:hAnsi="Arial"/>
          <w:sz w:val="20"/>
        </w:rPr>
      </w:pPr>
      <w:r>
        <w:rPr>
          <w:rFonts w:ascii="Arial" w:hAnsi="Arial"/>
          <w:sz w:val="20"/>
        </w:rPr>
        <w:tab/>
        <w:t>3.</w:t>
      </w:r>
      <w:r>
        <w:rPr>
          <w:rFonts w:ascii="Arial" w:hAnsi="Arial"/>
          <w:sz w:val="20"/>
        </w:rPr>
        <w:tab/>
        <w:t>Based upon the policy of title insurance issued by ________________________________ dated __________________________, the Owner has fee simple title to each of the buildings which is the subject of the Application.</w:t>
      </w:r>
    </w:p>
    <w:p w14:paraId="53807F8D" w14:textId="4EFCFB0E" w:rsidR="00120920" w:rsidRDefault="00120920" w:rsidP="4646540E">
      <w:pPr>
        <w:spacing w:line="240" w:lineRule="atLeast"/>
        <w:rPr>
          <w:rFonts w:ascii="Arial" w:hAnsi="Arial"/>
          <w:sz w:val="20"/>
        </w:rPr>
      </w:pPr>
      <w:r>
        <w:rPr>
          <w:rFonts w:ascii="Arial" w:hAnsi="Arial"/>
          <w:sz w:val="20"/>
        </w:rPr>
        <w:br w:type="page"/>
      </w:r>
      <w:r>
        <w:rPr>
          <w:rFonts w:ascii="Arial" w:hAnsi="Arial"/>
          <w:sz w:val="20"/>
        </w:rPr>
        <w:lastRenderedPageBreak/>
        <w:tab/>
      </w:r>
      <w:r w:rsidRPr="4646540E">
        <w:rPr>
          <w:rFonts w:ascii="Arial" w:hAnsi="Arial"/>
          <w:sz w:val="20"/>
        </w:rPr>
        <w:t>4.</w:t>
      </w:r>
      <w:r>
        <w:rPr>
          <w:rFonts w:ascii="Arial" w:hAnsi="Arial"/>
          <w:sz w:val="20"/>
        </w:rPr>
        <w:tab/>
      </w:r>
      <w:r w:rsidRPr="4646540E">
        <w:rPr>
          <w:rFonts w:ascii="Arial" w:hAnsi="Arial"/>
          <w:sz w:val="20"/>
        </w:rPr>
        <w:t xml:space="preserve">The inclusion in "eligible basis" of each building of the cost items set forth in </w:t>
      </w:r>
      <w:r w:rsidR="00CF2F2E" w:rsidRPr="4646540E">
        <w:rPr>
          <w:rFonts w:ascii="Arial" w:hAnsi="Arial"/>
          <w:sz w:val="20"/>
        </w:rPr>
        <w:t>the Development Budget</w:t>
      </w:r>
      <w:r w:rsidRPr="4646540E">
        <w:rPr>
          <w:rFonts w:ascii="Arial" w:hAnsi="Arial"/>
          <w:sz w:val="20"/>
        </w:rPr>
        <w:t xml:space="preserve"> complies with applicable requirements of the Code.</w:t>
      </w:r>
    </w:p>
    <w:p w14:paraId="44EAFD9C" w14:textId="77777777" w:rsidR="00120920" w:rsidRDefault="00120920">
      <w:pPr>
        <w:spacing w:line="240" w:lineRule="atLeast"/>
        <w:rPr>
          <w:rFonts w:ascii="Arial" w:hAnsi="Arial"/>
          <w:sz w:val="20"/>
        </w:rPr>
      </w:pPr>
    </w:p>
    <w:p w14:paraId="51BC10B5" w14:textId="77777777" w:rsidR="00120920" w:rsidRDefault="00120920">
      <w:pPr>
        <w:spacing w:line="240" w:lineRule="atLeast"/>
        <w:rPr>
          <w:rFonts w:ascii="Arial" w:hAnsi="Arial"/>
          <w:sz w:val="20"/>
        </w:rPr>
      </w:pPr>
      <w:r>
        <w:rPr>
          <w:rFonts w:ascii="Arial" w:hAnsi="Arial"/>
          <w:sz w:val="20"/>
        </w:rPr>
        <w:tab/>
        <w:t>5.</w:t>
      </w:r>
      <w:r>
        <w:rPr>
          <w:rFonts w:ascii="Arial" w:hAnsi="Arial"/>
          <w:sz w:val="20"/>
        </w:rPr>
        <w:tab/>
        <w:t>If all information and representations contained in the Application (including the Owner's Certification), the Issuer Certificate and all current laws remain unchanged, the Owner is entitled under the applicable provisions of the Code to an allocation of credits for each building which is the subject of the Application.</w:t>
      </w:r>
    </w:p>
    <w:p w14:paraId="4B94D5A5" w14:textId="77777777" w:rsidR="00120920" w:rsidRDefault="00120920">
      <w:pPr>
        <w:spacing w:line="240" w:lineRule="atLeast"/>
        <w:rPr>
          <w:rFonts w:ascii="Arial" w:hAnsi="Arial"/>
          <w:sz w:val="20"/>
        </w:rPr>
      </w:pPr>
    </w:p>
    <w:p w14:paraId="254FE14C" w14:textId="1776E4DA" w:rsidR="00120920" w:rsidRDefault="00120920" w:rsidP="4646540E">
      <w:pPr>
        <w:spacing w:line="240" w:lineRule="atLeast"/>
        <w:rPr>
          <w:rFonts w:ascii="Arial" w:hAnsi="Arial"/>
          <w:sz w:val="20"/>
        </w:rPr>
      </w:pPr>
      <w:r>
        <w:rPr>
          <w:rFonts w:ascii="Arial" w:hAnsi="Arial"/>
          <w:sz w:val="20"/>
        </w:rPr>
        <w:tab/>
      </w:r>
      <w:r w:rsidRPr="4646540E">
        <w:rPr>
          <w:rFonts w:ascii="Arial" w:hAnsi="Arial"/>
          <w:sz w:val="20"/>
        </w:rPr>
        <w:t>6.</w:t>
      </w:r>
      <w:r>
        <w:rPr>
          <w:rFonts w:ascii="Arial" w:hAnsi="Arial"/>
          <w:sz w:val="20"/>
        </w:rPr>
        <w:tab/>
      </w:r>
      <w:r w:rsidRPr="4646540E">
        <w:rPr>
          <w:rFonts w:ascii="Arial" w:hAnsi="Arial"/>
          <w:sz w:val="20"/>
        </w:rPr>
        <w:t>Each building that is the subject of the Application meets the ten (10) year "look-back" requirements of Section 42(d)(2)(B) of the Code.  [If building does not meet requirements but is eligible for exception, so state and identify the basis for qualification.]  [Delete if no acquisition credit is requested.]</w:t>
      </w:r>
    </w:p>
    <w:p w14:paraId="3DEEC669" w14:textId="77777777" w:rsidR="00120920" w:rsidRDefault="00120920">
      <w:pPr>
        <w:spacing w:line="240" w:lineRule="atLeast"/>
        <w:rPr>
          <w:rFonts w:ascii="Arial" w:hAnsi="Arial"/>
          <w:sz w:val="20"/>
        </w:rPr>
      </w:pPr>
    </w:p>
    <w:p w14:paraId="21B20E7A" w14:textId="77777777" w:rsidR="00120920" w:rsidRDefault="00120920">
      <w:pPr>
        <w:spacing w:line="240" w:lineRule="atLeast"/>
        <w:rPr>
          <w:rFonts w:ascii="Arial" w:hAnsi="Arial"/>
          <w:sz w:val="20"/>
        </w:rPr>
      </w:pPr>
      <w:r>
        <w:rPr>
          <w:rFonts w:ascii="Arial" w:hAnsi="Arial"/>
          <w:sz w:val="20"/>
        </w:rPr>
        <w:tab/>
        <w:t>This opinion is rendered solely for the purpose of inducing the Authority to allocate credits to the Owner.  Accordingly, it may be relied upon only by the Authority and not by any other party for any other purpose.</w:t>
      </w:r>
    </w:p>
    <w:p w14:paraId="3656B9AB" w14:textId="77777777" w:rsidR="00120920" w:rsidRDefault="00120920">
      <w:pPr>
        <w:spacing w:line="240" w:lineRule="atLeast"/>
        <w:rPr>
          <w:rFonts w:ascii="Arial" w:hAnsi="Arial"/>
          <w:sz w:val="20"/>
        </w:rPr>
      </w:pPr>
    </w:p>
    <w:p w14:paraId="45FB0818" w14:textId="77777777" w:rsidR="00120920" w:rsidRDefault="00120920">
      <w:pPr>
        <w:spacing w:line="240" w:lineRule="atLeast"/>
        <w:ind w:left="4320"/>
        <w:rPr>
          <w:rFonts w:ascii="Arial" w:hAnsi="Arial"/>
          <w:sz w:val="20"/>
        </w:rPr>
      </w:pPr>
    </w:p>
    <w:p w14:paraId="187F808A" w14:textId="77777777" w:rsidR="00120920" w:rsidRDefault="00120920">
      <w:pPr>
        <w:spacing w:line="240" w:lineRule="atLeast"/>
        <w:ind w:left="4320"/>
        <w:rPr>
          <w:rFonts w:ascii="Arial" w:hAnsi="Arial"/>
          <w:sz w:val="20"/>
        </w:rPr>
      </w:pPr>
      <w:r>
        <w:rPr>
          <w:rFonts w:ascii="Arial" w:hAnsi="Arial"/>
          <w:sz w:val="20"/>
        </w:rPr>
        <w:t>____________________________________________</w:t>
      </w:r>
    </w:p>
    <w:p w14:paraId="1B08B358" w14:textId="77777777" w:rsidR="00120920" w:rsidRDefault="00120920">
      <w:pPr>
        <w:spacing w:line="240" w:lineRule="atLeast"/>
        <w:ind w:left="4320"/>
        <w:rPr>
          <w:rFonts w:ascii="Arial" w:hAnsi="Arial"/>
          <w:sz w:val="20"/>
        </w:rPr>
      </w:pPr>
      <w:r>
        <w:rPr>
          <w:rFonts w:ascii="Arial" w:hAnsi="Arial"/>
          <w:sz w:val="20"/>
        </w:rPr>
        <w:t>Firm Name</w:t>
      </w:r>
    </w:p>
    <w:p w14:paraId="049F31CB" w14:textId="77777777" w:rsidR="00120920" w:rsidRDefault="00120920">
      <w:pPr>
        <w:spacing w:line="240" w:lineRule="atLeast"/>
        <w:ind w:left="4320"/>
        <w:rPr>
          <w:rFonts w:ascii="Arial" w:hAnsi="Arial"/>
          <w:sz w:val="20"/>
        </w:rPr>
      </w:pPr>
    </w:p>
    <w:p w14:paraId="644CAA12" w14:textId="77777777" w:rsidR="00120920" w:rsidRDefault="00120920">
      <w:pPr>
        <w:spacing w:line="240" w:lineRule="atLeast"/>
        <w:ind w:left="4320"/>
        <w:rPr>
          <w:rFonts w:ascii="Univers" w:hAnsi="Univers"/>
          <w:sz w:val="20"/>
        </w:rPr>
      </w:pPr>
      <w:r>
        <w:rPr>
          <w:rFonts w:ascii="Arial" w:hAnsi="Arial"/>
          <w:sz w:val="20"/>
        </w:rPr>
        <w:t>By:</w:t>
      </w:r>
      <w:r>
        <w:rPr>
          <w:rFonts w:ascii="Arial" w:hAnsi="Arial"/>
          <w:sz w:val="20"/>
        </w:rPr>
        <w:tab/>
        <w:t>______________________________________</w:t>
      </w:r>
    </w:p>
    <w:p w14:paraId="53128261" w14:textId="77777777" w:rsidR="00120920" w:rsidRDefault="00120920">
      <w:pPr>
        <w:spacing w:line="240" w:lineRule="atLeast"/>
        <w:ind w:left="4320"/>
        <w:rPr>
          <w:rFonts w:ascii="Univers" w:hAnsi="Univers"/>
          <w:sz w:val="20"/>
        </w:rPr>
      </w:pPr>
    </w:p>
    <w:sectPr w:rsidR="00120920">
      <w:headerReference w:type="default" r:id="rId9"/>
      <w:footerReference w:type="default" r:id="rId10"/>
      <w:footerReference w:type="first" r:id="rId11"/>
      <w:pgSz w:w="12240" w:h="15840" w:code="1"/>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EC30" w14:textId="77777777" w:rsidR="009E6195" w:rsidRDefault="009E6195">
      <w:r>
        <w:separator/>
      </w:r>
    </w:p>
  </w:endnote>
  <w:endnote w:type="continuationSeparator" w:id="0">
    <w:p w14:paraId="10E1496F" w14:textId="77777777" w:rsidR="009E6195" w:rsidRDefault="009E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BE1" w14:textId="09A74513" w:rsidR="0096158B" w:rsidRDefault="0096158B">
    <w:pPr>
      <w:pStyle w:val="Footer"/>
      <w:rPr>
        <w:rFonts w:ascii="Univers" w:hAnsi="Univers"/>
        <w:sz w:val="12"/>
      </w:rPr>
    </w:pPr>
    <w:r w:rsidRPr="00AB34C3">
      <w:rPr>
        <w:rFonts w:ascii="Arial" w:hAnsi="Arial"/>
        <w:sz w:val="16"/>
      </w:rPr>
      <w:fldChar w:fldCharType="begin"/>
    </w:r>
    <w:r w:rsidRPr="00AB34C3">
      <w:rPr>
        <w:rFonts w:ascii="Arial" w:hAnsi="Arial"/>
        <w:sz w:val="16"/>
      </w:rPr>
      <w:instrText xml:space="preserve"> FILENAME \p </w:instrText>
    </w:r>
    <w:r w:rsidRPr="00AB34C3">
      <w:rPr>
        <w:rFonts w:ascii="Arial" w:hAnsi="Arial"/>
        <w:sz w:val="16"/>
      </w:rPr>
      <w:fldChar w:fldCharType="separate"/>
    </w:r>
    <w:r w:rsidR="00C25FE4">
      <w:rPr>
        <w:rFonts w:ascii="Arial" w:hAnsi="Arial"/>
        <w:noProof/>
        <w:sz w:val="16"/>
      </w:rPr>
      <w:t>Y:\Tax Credit Program\FORMS and TEMPLATES\PAB\</w:t>
    </w:r>
    <w:r w:rsidR="00FD70CE">
      <w:rPr>
        <w:rFonts w:ascii="Arial" w:hAnsi="Arial"/>
        <w:noProof/>
        <w:sz w:val="16"/>
      </w:rPr>
      <w:t>2022</w:t>
    </w:r>
    <w:r w:rsidR="00C25FE4">
      <w:rPr>
        <w:rFonts w:ascii="Arial" w:hAnsi="Arial"/>
        <w:noProof/>
        <w:sz w:val="16"/>
      </w:rPr>
      <w:t xml:space="preserve"> PAB Forms\</w:t>
    </w:r>
    <w:r w:rsidR="00FD70CE">
      <w:rPr>
        <w:rFonts w:ascii="Arial" w:hAnsi="Arial"/>
        <w:noProof/>
        <w:sz w:val="16"/>
      </w:rPr>
      <w:t>2022</w:t>
    </w:r>
    <w:r w:rsidR="00C25FE4">
      <w:rPr>
        <w:rFonts w:ascii="Arial" w:hAnsi="Arial"/>
        <w:noProof/>
        <w:sz w:val="16"/>
      </w:rPr>
      <w:t xml:space="preserve"> Attorney Opinion Final PAB.docx</w:t>
    </w:r>
    <w:r w:rsidRPr="00AB34C3">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F123" w14:textId="77777777" w:rsidR="0096158B" w:rsidRDefault="0096158B">
    <w:pPr>
      <w:pStyle w:val="Footer"/>
      <w:rPr>
        <w:rFonts w:ascii="Arial" w:hAnsi="Arial"/>
        <w:sz w:val="18"/>
      </w:rPr>
    </w:pPr>
    <w:r>
      <w:rPr>
        <w:rFonts w:ascii="Arial" w:hAnsi="Arial"/>
        <w:sz w:val="18"/>
      </w:rPr>
      <w:t>4/01 REV</w:t>
    </w:r>
  </w:p>
  <w:p w14:paraId="354EB873" w14:textId="4DC66D47" w:rsidR="0096158B" w:rsidRDefault="0096158B">
    <w:pPr>
      <w:pStyle w:val="Footer"/>
      <w:rPr>
        <w:rFonts w:ascii="Arial" w:hAnsi="Arial"/>
        <w:sz w:val="16"/>
      </w:rPr>
    </w:pPr>
    <w:r w:rsidRPr="0096158B">
      <w:rPr>
        <w:rFonts w:ascii="Arial" w:hAnsi="Arial"/>
        <w:sz w:val="16"/>
      </w:rPr>
      <w:fldChar w:fldCharType="begin"/>
    </w:r>
    <w:r w:rsidRPr="0096158B">
      <w:rPr>
        <w:rFonts w:ascii="Arial" w:hAnsi="Arial"/>
        <w:sz w:val="16"/>
      </w:rPr>
      <w:instrText xml:space="preserve"> FILENAME \p </w:instrText>
    </w:r>
    <w:r w:rsidRPr="0096158B">
      <w:rPr>
        <w:rFonts w:ascii="Arial" w:hAnsi="Arial"/>
        <w:sz w:val="16"/>
      </w:rPr>
      <w:fldChar w:fldCharType="separate"/>
    </w:r>
    <w:r w:rsidR="00552D5D">
      <w:rPr>
        <w:rFonts w:ascii="Arial" w:hAnsi="Arial"/>
        <w:noProof/>
        <w:sz w:val="16"/>
      </w:rPr>
      <w:t>Y:\Tax Credit Program\Forms\PAB\Final Pkg CHFA IssuedDisk\</w:t>
    </w:r>
    <w:r w:rsidR="00FD70CE">
      <w:rPr>
        <w:rFonts w:ascii="Arial" w:hAnsi="Arial"/>
        <w:noProof/>
        <w:sz w:val="16"/>
      </w:rPr>
      <w:t>2022</w:t>
    </w:r>
    <w:r w:rsidR="00552D5D">
      <w:rPr>
        <w:rFonts w:ascii="Arial" w:hAnsi="Arial"/>
        <w:noProof/>
        <w:sz w:val="16"/>
      </w:rPr>
      <w:t xml:space="preserve"> Owner's Attn Opinion-CHFA issued Bond Project.doc</w:t>
    </w:r>
    <w:r w:rsidRPr="0096158B">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40FC" w14:textId="77777777" w:rsidR="009E6195" w:rsidRDefault="009E6195">
      <w:r>
        <w:separator/>
      </w:r>
    </w:p>
  </w:footnote>
  <w:footnote w:type="continuationSeparator" w:id="0">
    <w:p w14:paraId="2F90573C" w14:textId="77777777" w:rsidR="009E6195" w:rsidRDefault="009E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96158B" w:rsidRDefault="0096158B">
    <w:pPr>
      <w:pStyle w:val="Header"/>
      <w:rPr>
        <w:sz w:val="20"/>
      </w:rPr>
    </w:pPr>
  </w:p>
  <w:p w14:paraId="5194895E" w14:textId="77777777" w:rsidR="0096158B" w:rsidRDefault="0096158B">
    <w:pPr>
      <w:spacing w:line="240" w:lineRule="atLeast"/>
      <w:rPr>
        <w:rFonts w:ascii="Univers" w:hAnsi="Univers"/>
        <w:sz w:val="20"/>
      </w:rPr>
    </w:pPr>
    <w:smartTag w:uri="urn:schemas-microsoft-com:office:smarttags" w:element="place">
      <w:smartTag w:uri="urn:schemas-microsoft-com:office:smarttags" w:element="State">
        <w:r>
          <w:rPr>
            <w:rFonts w:ascii="Univers" w:hAnsi="Univers"/>
            <w:sz w:val="20"/>
          </w:rPr>
          <w:t>Colorado</w:t>
        </w:r>
      </w:smartTag>
    </w:smartTag>
    <w:r>
      <w:rPr>
        <w:rFonts w:ascii="Univers" w:hAnsi="Univers"/>
        <w:sz w:val="20"/>
      </w:rPr>
      <w:t xml:space="preserve"> Housing and Finance Authority</w:t>
    </w:r>
  </w:p>
  <w:p w14:paraId="472ECB35" w14:textId="77777777" w:rsidR="0096158B" w:rsidRDefault="0096158B">
    <w:pPr>
      <w:spacing w:line="240" w:lineRule="atLeast"/>
      <w:rPr>
        <w:rFonts w:ascii="Univers" w:hAnsi="Univers"/>
        <w:sz w:val="20"/>
      </w:rPr>
    </w:pPr>
    <w:r>
      <w:rPr>
        <w:rFonts w:ascii="Univers" w:hAnsi="Univers"/>
        <w:sz w:val="20"/>
      </w:rPr>
      <w:t>Form of Owner's Attorney's Opinion</w:t>
    </w:r>
  </w:p>
  <w:p w14:paraId="5F595201" w14:textId="77777777" w:rsidR="0096158B" w:rsidRDefault="0096158B">
    <w:pPr>
      <w:spacing w:line="240" w:lineRule="atLeast"/>
      <w:rPr>
        <w:rFonts w:ascii="Univers" w:hAnsi="Univers"/>
        <w:sz w:val="20"/>
      </w:rPr>
    </w:pPr>
    <w:r>
      <w:rPr>
        <w:rFonts w:ascii="Univers" w:hAnsi="Univers"/>
        <w:sz w:val="20"/>
      </w:rPr>
      <w:t>[Date]</w:t>
    </w:r>
  </w:p>
  <w:p w14:paraId="0BEAD546" w14:textId="77777777" w:rsidR="0096158B" w:rsidRDefault="0096158B">
    <w:pPr>
      <w:spacing w:line="240" w:lineRule="atLeast"/>
      <w:rPr>
        <w:rFonts w:ascii="Univers" w:hAnsi="Univers"/>
        <w:sz w:val="20"/>
      </w:rPr>
    </w:pPr>
    <w:r>
      <w:rPr>
        <w:rFonts w:ascii="Univers" w:hAnsi="Univers"/>
        <w:sz w:val="20"/>
      </w:rPr>
      <w:t xml:space="preserve">Page </w:t>
    </w:r>
    <w:r>
      <w:rPr>
        <w:rFonts w:ascii="Univers" w:hAnsi="Univers"/>
        <w:sz w:val="20"/>
      </w:rPr>
      <w:fldChar w:fldCharType="begin"/>
    </w:r>
    <w:r>
      <w:rPr>
        <w:rFonts w:ascii="Univers" w:hAnsi="Univers"/>
        <w:sz w:val="20"/>
      </w:rPr>
      <w:instrText>PAGE</w:instrText>
    </w:r>
    <w:r>
      <w:rPr>
        <w:rFonts w:ascii="Univers" w:hAnsi="Univers"/>
        <w:sz w:val="20"/>
      </w:rPr>
      <w:fldChar w:fldCharType="separate"/>
    </w:r>
    <w:r w:rsidR="00D93F6A">
      <w:rPr>
        <w:rFonts w:ascii="Univers" w:hAnsi="Univers"/>
        <w:noProof/>
        <w:sz w:val="20"/>
      </w:rPr>
      <w:t>2</w:t>
    </w:r>
    <w:r>
      <w:rPr>
        <w:rFonts w:ascii="Univers" w:hAnsi="Univers"/>
        <w:sz w:val="20"/>
      </w:rPr>
      <w:fldChar w:fldCharType="end"/>
    </w:r>
    <w:r>
      <w:rPr>
        <w:rFonts w:ascii="Univers" w:hAnsi="Univers"/>
        <w:sz w:val="20"/>
      </w:rPr>
      <w:t>.</w:t>
    </w:r>
  </w:p>
  <w:p w14:paraId="4101652C" w14:textId="77777777" w:rsidR="0096158B" w:rsidRDefault="0096158B">
    <w:pPr>
      <w:spacing w:line="240" w:lineRule="atLeast"/>
      <w:rPr>
        <w:rFonts w:ascii="Univers" w:hAnsi="Univers"/>
        <w:sz w:val="20"/>
      </w:rPr>
    </w:pPr>
  </w:p>
  <w:p w14:paraId="4B99056E" w14:textId="77777777" w:rsidR="0096158B" w:rsidRDefault="0096158B">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B9"/>
    <w:rsid w:val="0005358F"/>
    <w:rsid w:val="000A0505"/>
    <w:rsid w:val="00120920"/>
    <w:rsid w:val="00145BCB"/>
    <w:rsid w:val="001A4E2C"/>
    <w:rsid w:val="001E6F68"/>
    <w:rsid w:val="001F3810"/>
    <w:rsid w:val="00202F83"/>
    <w:rsid w:val="0022126E"/>
    <w:rsid w:val="00246BB9"/>
    <w:rsid w:val="00307529"/>
    <w:rsid w:val="003C10D4"/>
    <w:rsid w:val="003F7BD1"/>
    <w:rsid w:val="004950D8"/>
    <w:rsid w:val="004C4FB1"/>
    <w:rsid w:val="004D030E"/>
    <w:rsid w:val="00552D5D"/>
    <w:rsid w:val="0058790A"/>
    <w:rsid w:val="005E248A"/>
    <w:rsid w:val="005E248F"/>
    <w:rsid w:val="006540F2"/>
    <w:rsid w:val="00663808"/>
    <w:rsid w:val="006D30E9"/>
    <w:rsid w:val="006D4C9B"/>
    <w:rsid w:val="0073296B"/>
    <w:rsid w:val="0077064A"/>
    <w:rsid w:val="00780F0E"/>
    <w:rsid w:val="00790615"/>
    <w:rsid w:val="0086252B"/>
    <w:rsid w:val="008E2454"/>
    <w:rsid w:val="0096158B"/>
    <w:rsid w:val="0098398D"/>
    <w:rsid w:val="009C4E68"/>
    <w:rsid w:val="009E6195"/>
    <w:rsid w:val="00AB34C3"/>
    <w:rsid w:val="00B70CE9"/>
    <w:rsid w:val="00B8184E"/>
    <w:rsid w:val="00B8303B"/>
    <w:rsid w:val="00BD61D3"/>
    <w:rsid w:val="00C06C5A"/>
    <w:rsid w:val="00C25FE4"/>
    <w:rsid w:val="00C309F1"/>
    <w:rsid w:val="00CC3DA4"/>
    <w:rsid w:val="00CD406B"/>
    <w:rsid w:val="00CF2F2E"/>
    <w:rsid w:val="00D17F96"/>
    <w:rsid w:val="00D17FBB"/>
    <w:rsid w:val="00D93F6A"/>
    <w:rsid w:val="00D94470"/>
    <w:rsid w:val="00DD1A0E"/>
    <w:rsid w:val="00E46D45"/>
    <w:rsid w:val="00F05B4B"/>
    <w:rsid w:val="00F15ECA"/>
    <w:rsid w:val="00FD70CE"/>
    <w:rsid w:val="4646540E"/>
    <w:rsid w:val="5E24D0F7"/>
    <w:rsid w:val="6487B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10AD8C29"/>
  <w15:chartTrackingRefBased/>
  <w15:docId w15:val="{1A0762B4-79C9-4CCA-9270-F8CCDE2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G Times" w:hAnsi="CG 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itle">
    <w:name w:val="Title"/>
    <w:basedOn w:val="Normal"/>
    <w:qFormat/>
    <w:pPr>
      <w:spacing w:line="240" w:lineRule="atLeast"/>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6C7433835294CA926112460FC2029" ma:contentTypeVersion="" ma:contentTypeDescription="Create a new document." ma:contentTypeScope="" ma:versionID="f786de6a0e74f5dc978594c7975fcbf9">
  <xsd:schema xmlns:xsd="http://www.w3.org/2001/XMLSchema" xmlns:xs="http://www.w3.org/2001/XMLSchema" xmlns:p="http://schemas.microsoft.com/office/2006/metadata/properties" xmlns:ns2="9478f293-2795-44b5-9bde-ea8184e0b4d4" xmlns:ns3="6a127908-9e32-4e62-ae59-2487f976f7a6" targetNamespace="http://schemas.microsoft.com/office/2006/metadata/properties" ma:root="true" ma:fieldsID="6b2a23792c8af4cd74c9a7e6066bd4a7" ns2:_="" ns3:_="">
    <xsd:import namespace="9478f293-2795-44b5-9bde-ea8184e0b4d4"/>
    <xsd:import namespace="6a127908-9e32-4e62-ae59-2487f976f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8f293-2795-44b5-9bde-ea8184e0b4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27908-9e32-4e62-ae59-2487f976f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88920-8D7F-4E98-976B-7CC762BBD758}">
  <ds:schemaRefs>
    <ds:schemaRef ds:uri="http://schemas.microsoft.com/office/2006/documentManagement/types"/>
    <ds:schemaRef ds:uri="6a127908-9e32-4e62-ae59-2487f976f7a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478f293-2795-44b5-9bde-ea8184e0b4d4"/>
    <ds:schemaRef ds:uri="http://www.w3.org/XML/1998/namespace"/>
    <ds:schemaRef ds:uri="http://purl.org/dc/dcmitype/"/>
  </ds:schemaRefs>
</ds:datastoreItem>
</file>

<file path=customXml/itemProps2.xml><?xml version="1.0" encoding="utf-8"?>
<ds:datastoreItem xmlns:ds="http://schemas.openxmlformats.org/officeDocument/2006/customXml" ds:itemID="{19C9D157-E7C9-42D9-9124-34356A286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8f293-2795-44b5-9bde-ea8184e0b4d4"/>
    <ds:schemaRef ds:uri="6a127908-9e32-4e62-ae59-2487f976f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5E710-B0FD-4EE5-9578-1D97E0509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OF OWNER'S ATTORNEY'S OPINION</vt:lpstr>
    </vt:vector>
  </TitlesOfParts>
  <Company>CHFA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OWNER'S ATTORNEY'S OPINION</dc:title>
  <dc:subject>Tax-Exempt Bond Project</dc:subject>
  <dc:creator>Paula Harrison</dc:creator>
  <cp:keywords/>
  <dc:description>4/24/01</dc:description>
  <cp:lastModifiedBy>Paula Harrison</cp:lastModifiedBy>
  <cp:revision>2</cp:revision>
  <cp:lastPrinted>2002-12-05T23:34:00Z</cp:lastPrinted>
  <dcterms:created xsi:type="dcterms:W3CDTF">2022-07-13T17:13:00Z</dcterms:created>
  <dcterms:modified xsi:type="dcterms:W3CDTF">2022-07-13T17:13:00Z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0x010100C916C7433835294CA926112460FC2029</vt:lpwstr>
  </property>
  <property fmtid="{D5CDD505-2E9C-101B-9397-08002B2CF9AE}" pid="3" name="Order">
    <vt:r8>400</vt:r8>
  </property>
  <property fmtid="{D5CDD505-2E9C-101B-9397-08002B2CF9AE}" pid="4" name="AuthorIds_UIVersion_2048">
    <vt:lpwstr>12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